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E77BB7" w:rsidRPr="008B02CD" w:rsidTr="00ED0A0A">
        <w:tc>
          <w:tcPr>
            <w:tcW w:w="5387" w:type="dxa"/>
            <w:hideMark/>
          </w:tcPr>
          <w:p w:rsidR="00E77BB7" w:rsidRPr="008B02CD" w:rsidRDefault="00E77BB7" w:rsidP="00ED0A0A">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E77BB7" w:rsidRPr="008B02CD" w:rsidRDefault="00E77BB7" w:rsidP="00ED0A0A">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E77BB7" w:rsidRPr="008B02CD" w:rsidRDefault="00E77BB7" w:rsidP="00ED0A0A">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E77BB7" w:rsidRPr="008B02CD" w:rsidRDefault="00E77BB7" w:rsidP="00ED0A0A">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E77BB7" w:rsidRPr="008B02CD" w:rsidRDefault="00E77BB7" w:rsidP="00ED0A0A">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E77BB7" w:rsidRPr="008B02CD" w:rsidRDefault="00E77BB7" w:rsidP="00ED0A0A">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74ACD994" wp14:editId="2623FBC7">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E77BB7" w:rsidRPr="008B02CD" w:rsidRDefault="00E77BB7" w:rsidP="00ED0A0A">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11</w:t>
            </w:r>
            <w:r w:rsidRPr="008B02CD">
              <w:rPr>
                <w:rFonts w:ascii="Times New Roman" w:hAnsi="Times New Roman"/>
                <w:i/>
                <w:sz w:val="28"/>
                <w:szCs w:val="28"/>
              </w:rPr>
              <w:t xml:space="preserve"> năm 2019</w:t>
            </w:r>
          </w:p>
        </w:tc>
      </w:tr>
    </w:tbl>
    <w:p w:rsidR="00E77BB7" w:rsidRPr="008B02CD" w:rsidRDefault="00E77BB7" w:rsidP="00E77BB7">
      <w:pPr>
        <w:tabs>
          <w:tab w:val="left" w:pos="851"/>
        </w:tabs>
        <w:spacing w:after="0" w:line="288" w:lineRule="auto"/>
        <w:rPr>
          <w:rFonts w:ascii="Times New Roman" w:hAnsi="Times New Roman"/>
          <w:b/>
          <w:sz w:val="30"/>
          <w:szCs w:val="30"/>
        </w:rPr>
      </w:pPr>
    </w:p>
    <w:p w:rsidR="00E77BB7" w:rsidRPr="008B02CD" w:rsidRDefault="00E77BB7" w:rsidP="00E77BB7">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E77BB7" w:rsidRPr="008B02CD" w:rsidRDefault="00E77BB7" w:rsidP="00E77BB7">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12</w:t>
      </w:r>
      <w:r w:rsidRPr="008B02CD">
        <w:rPr>
          <w:rFonts w:ascii="Times New Roman" w:hAnsi="Times New Roman"/>
          <w:b/>
          <w:sz w:val="30"/>
          <w:szCs w:val="30"/>
        </w:rPr>
        <w:t>/2019</w:t>
      </w:r>
    </w:p>
    <w:p w:rsidR="00E77BB7" w:rsidRPr="008B02CD" w:rsidRDefault="00E77BB7" w:rsidP="00E77BB7">
      <w:pPr>
        <w:tabs>
          <w:tab w:val="left" w:pos="851"/>
        </w:tabs>
        <w:spacing w:after="0" w:line="288" w:lineRule="auto"/>
        <w:jc w:val="center"/>
        <w:rPr>
          <w:rFonts w:ascii="Times New Roman" w:hAnsi="Times New Roman"/>
          <w:b/>
          <w:sz w:val="28"/>
          <w:szCs w:val="28"/>
        </w:rPr>
      </w:pPr>
    </w:p>
    <w:p w:rsidR="00E77BB7" w:rsidRPr="008B02CD" w:rsidRDefault="00E77BB7" w:rsidP="00E77BB7">
      <w:pPr>
        <w:tabs>
          <w:tab w:val="left" w:pos="709"/>
          <w:tab w:val="left" w:pos="851"/>
          <w:tab w:val="left" w:pos="993"/>
        </w:tabs>
        <w:spacing w:after="80" w:line="320" w:lineRule="exact"/>
        <w:jc w:val="both"/>
        <w:rPr>
          <w:rFonts w:ascii="Times New Roman" w:eastAsia="Arial" w:hAnsi="Times New Roman"/>
          <w:sz w:val="28"/>
          <w:szCs w:val="28"/>
        </w:rPr>
      </w:pPr>
      <w:r>
        <w:rPr>
          <w:rFonts w:ascii="Times New Roman" w:eastAsia="Arial" w:hAnsi="Times New Roman"/>
          <w:sz w:val="28"/>
          <w:szCs w:val="28"/>
        </w:rPr>
        <w:tab/>
        <w:t>Ngày 28 tháng 11</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E77BB7" w:rsidRPr="00182829" w:rsidRDefault="00E77BB7" w:rsidP="00E77BB7">
      <w:pPr>
        <w:tabs>
          <w:tab w:val="left" w:pos="709"/>
          <w:tab w:val="left" w:pos="851"/>
          <w:tab w:val="left" w:pos="993"/>
        </w:tabs>
        <w:spacing w:after="120" w:line="32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12</w:t>
      </w:r>
      <w:r w:rsidRPr="003E2526">
        <w:rPr>
          <w:rFonts w:ascii="Times New Roman" w:eastAsia="Arial" w:hAnsi="Times New Roman"/>
          <w:sz w:val="28"/>
          <w:szCs w:val="28"/>
        </w:rPr>
        <w:t xml:space="preserve">/2019 về lãnh đạo, chỉ đạo thực hiện công tác Đảng của trường như sau: </w:t>
      </w:r>
    </w:p>
    <w:p w:rsidR="00E77BB7" w:rsidRPr="00E77BB7" w:rsidRDefault="00E77BB7" w:rsidP="00E77BB7">
      <w:pPr>
        <w:numPr>
          <w:ilvl w:val="3"/>
          <w:numId w:val="2"/>
        </w:numPr>
        <w:tabs>
          <w:tab w:val="left" w:pos="1134"/>
        </w:tabs>
        <w:spacing w:after="80" w:line="320" w:lineRule="exact"/>
        <w:ind w:left="0" w:firstLine="709"/>
        <w:jc w:val="both"/>
        <w:rPr>
          <w:rFonts w:ascii="Times New Roman" w:hAnsi="Times New Roman"/>
          <w:b/>
          <w:sz w:val="28"/>
          <w:szCs w:val="28"/>
        </w:rPr>
      </w:pPr>
      <w:r w:rsidRPr="00E77BB7">
        <w:rPr>
          <w:rFonts w:ascii="Times New Roman" w:hAnsi="Times New Roman"/>
          <w:b/>
          <w:sz w:val="28"/>
          <w:szCs w:val="28"/>
          <w:lang w:val="vi-VN"/>
        </w:rPr>
        <w:t>Lãnh đạo công tác</w:t>
      </w:r>
      <w:r w:rsidRPr="00E77BB7">
        <w:rPr>
          <w:rFonts w:ascii="Times New Roman" w:hAnsi="Times New Roman"/>
          <w:b/>
          <w:sz w:val="28"/>
          <w:szCs w:val="28"/>
        </w:rPr>
        <w:t xml:space="preserve"> chính trị,</w:t>
      </w:r>
      <w:r w:rsidRPr="00E77BB7">
        <w:rPr>
          <w:rFonts w:ascii="Times New Roman" w:hAnsi="Times New Roman"/>
          <w:b/>
          <w:sz w:val="28"/>
          <w:szCs w:val="28"/>
          <w:lang w:val="vi-VN"/>
        </w:rPr>
        <w:t xml:space="preserve"> tư tưởng</w:t>
      </w:r>
    </w:p>
    <w:p w:rsidR="00E77BB7" w:rsidRPr="00E77BB7" w:rsidRDefault="00E77BB7" w:rsidP="00E77BB7">
      <w:pPr>
        <w:tabs>
          <w:tab w:val="left" w:pos="709"/>
          <w:tab w:val="left" w:pos="851"/>
          <w:tab w:val="left" w:pos="993"/>
        </w:tabs>
        <w:jc w:val="both"/>
        <w:rPr>
          <w:rFonts w:ascii="Times New Roman" w:hAnsi="Times New Roman"/>
          <w:sz w:val="28"/>
          <w:szCs w:val="28"/>
        </w:rPr>
      </w:pPr>
      <w:r w:rsidRPr="00E77BB7">
        <w:rPr>
          <w:rFonts w:ascii="Times New Roman" w:hAnsi="Times New Roman"/>
          <w:sz w:val="28"/>
          <w:szCs w:val="28"/>
        </w:rPr>
        <w:tab/>
      </w:r>
      <w:r w:rsidRPr="00E77BB7">
        <w:rPr>
          <w:rFonts w:ascii="Times New Roman" w:eastAsia="Arial" w:hAnsi="Times New Roman"/>
          <w:sz w:val="28"/>
          <w:szCs w:val="28"/>
        </w:rPr>
        <w:t>Phổ biến các nội dung tuyên truyền quý IV/2019 của Trung tâm Thông tin công tác tư tưởng Thành phố; Nội dung tuyên truyền quí IV theo Hướng dẫn của Đảng ủy Sở Giáo dục và Đào tạo TP.Hồ Chí Minh;</w:t>
      </w:r>
    </w:p>
    <w:p w:rsidR="00E77BB7" w:rsidRPr="00E77BB7" w:rsidRDefault="00E77BB7" w:rsidP="00E77BB7">
      <w:pPr>
        <w:tabs>
          <w:tab w:val="left" w:pos="709"/>
          <w:tab w:val="left" w:pos="851"/>
          <w:tab w:val="left" w:pos="993"/>
        </w:tabs>
        <w:ind w:firstLine="567"/>
        <w:jc w:val="both"/>
        <w:rPr>
          <w:rFonts w:ascii="Times New Roman" w:hAnsi="Times New Roman"/>
          <w:sz w:val="28"/>
          <w:szCs w:val="28"/>
        </w:rPr>
      </w:pPr>
      <w:r w:rsidRPr="00E77BB7">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E77BB7" w:rsidRPr="00E77BB7" w:rsidRDefault="00E77BB7" w:rsidP="00E77BB7">
      <w:pPr>
        <w:tabs>
          <w:tab w:val="left" w:pos="709"/>
          <w:tab w:val="left" w:pos="851"/>
          <w:tab w:val="left" w:pos="993"/>
        </w:tabs>
        <w:ind w:firstLine="567"/>
        <w:jc w:val="both"/>
        <w:rPr>
          <w:rFonts w:ascii="Times New Roman" w:hAnsi="Times New Roman"/>
          <w:sz w:val="28"/>
          <w:szCs w:val="28"/>
        </w:rPr>
      </w:pPr>
      <w:r w:rsidRPr="00E77BB7">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E77BB7" w:rsidRPr="00E77BB7" w:rsidRDefault="00E77BB7" w:rsidP="00E77BB7">
      <w:pPr>
        <w:tabs>
          <w:tab w:val="left" w:pos="709"/>
          <w:tab w:val="left" w:pos="851"/>
          <w:tab w:val="left" w:pos="993"/>
        </w:tabs>
        <w:ind w:firstLine="567"/>
        <w:jc w:val="both"/>
        <w:rPr>
          <w:rFonts w:ascii="Times New Roman" w:hAnsi="Times New Roman"/>
          <w:sz w:val="28"/>
          <w:szCs w:val="28"/>
        </w:rPr>
      </w:pPr>
      <w:r w:rsidRPr="00E77BB7">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E77BB7" w:rsidRPr="00E77BB7" w:rsidRDefault="00E77BB7" w:rsidP="00E77BB7">
      <w:pPr>
        <w:tabs>
          <w:tab w:val="left" w:pos="709"/>
          <w:tab w:val="left" w:pos="851"/>
          <w:tab w:val="left" w:pos="993"/>
        </w:tabs>
        <w:ind w:firstLine="567"/>
        <w:jc w:val="both"/>
        <w:rPr>
          <w:rFonts w:ascii="Times New Roman" w:hAnsi="Times New Roman"/>
          <w:sz w:val="28"/>
          <w:szCs w:val="28"/>
        </w:rPr>
      </w:pPr>
      <w:r w:rsidRPr="00E77BB7">
        <w:rPr>
          <w:rFonts w:ascii="Times New Roman" w:hAnsi="Times New Roman"/>
          <w:sz w:val="28"/>
          <w:szCs w:val="28"/>
        </w:rPr>
        <w:t xml:space="preserve">*  Phổ biến trong sinh hoạt các chi bộ: </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Công văn số 1074-CV/ĐU ngày 6/11/2019 của Đảng ủy Sở Giáo dục và Đào tạo TP.Hồ Chí Minh về hướng dẫn thực hiện quy định số 75-QĐ/TW ngày 8/3/2017 của Ban Bí thư về chế độ báo cáo.</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lastRenderedPageBreak/>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Chỉ thị số 35-CT/TW ngày 30 tháng 5 năm 2019 của Bộ Chính trị về đại hội đảng bộ các cấp tiến tới Đại hội Đại biểu toàn quốc lần thứ XIII của Đảng.</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E77BB7" w:rsidRPr="00E77BB7" w:rsidRDefault="00E77BB7" w:rsidP="00E77BB7">
      <w:pPr>
        <w:ind w:firstLine="567"/>
        <w:jc w:val="both"/>
        <w:rPr>
          <w:rFonts w:ascii="Times New Roman" w:hAnsi="Times New Roman"/>
          <w:sz w:val="28"/>
          <w:szCs w:val="28"/>
        </w:rPr>
      </w:pPr>
      <w:r w:rsidRPr="00E77BB7">
        <w:rPr>
          <w:rFonts w:ascii="Times New Roman" w:hAnsi="Times New Roman"/>
          <w:sz w:val="28"/>
          <w:szCs w:val="28"/>
        </w:rPr>
        <w:t>Kế hoạch số 324-KH/TU ngày 9 tháng 11 năm 2019 của Thành ủy Thành phố Hồ Chí Minh về chuẩn bị và tiến hành đại hội đảng bộ cơ sở và cấp trên cơ sở nhiệm kỳ 2020 – 2025.</w:t>
      </w:r>
    </w:p>
    <w:p w:rsidR="00E77BB7" w:rsidRPr="00E77BB7" w:rsidRDefault="00E77BB7" w:rsidP="00E77BB7">
      <w:pPr>
        <w:numPr>
          <w:ilvl w:val="3"/>
          <w:numId w:val="2"/>
        </w:numPr>
        <w:tabs>
          <w:tab w:val="left" w:pos="993"/>
        </w:tabs>
        <w:spacing w:after="0"/>
        <w:ind w:left="0" w:firstLine="567"/>
        <w:jc w:val="both"/>
        <w:rPr>
          <w:rFonts w:ascii="Times New Roman" w:hAnsi="Times New Roman"/>
          <w:b/>
          <w:sz w:val="28"/>
          <w:szCs w:val="28"/>
          <w:lang w:val="vi-VN"/>
        </w:rPr>
      </w:pPr>
      <w:r w:rsidRPr="00E77BB7">
        <w:rPr>
          <w:rFonts w:ascii="Times New Roman" w:hAnsi="Times New Roman"/>
          <w:b/>
          <w:sz w:val="28"/>
          <w:szCs w:val="28"/>
          <w:lang w:val="vi-VN"/>
        </w:rPr>
        <w:t xml:space="preserve">Lãnh đạo thực hiện nhiệm vụ chuyên môn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Ổn định thời khóa biểu HK1/2019 - 2020 đối với các khóa 19-C1, 19-T2, 19-C2, 19-C3; Thực hiện thời khóa biểu HK1/2019 - 2020 cho 12 ngành chất lượng cao, nghề trọng điểm và ngành Công nghệ Ô tô Quốc tế theo chương trình chuyển giao từ Cộng hòa Liên bang Đức; Tổ chức cho sinh viên thực tập và học tập tại doanh nghiệp; Tổ chức xét tốt nghiệp cho SV khóa 17-C1;  Tổ chức cho sinh viên khóa 18-C1 học Anh văn đợt 2;  Tổ chức dự giờ và kiểm tra hồ sơ giảng dạy của GV các khoa; Sắp xếp hồ sơ tuyển sinh;</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Nghiên cứu mở 1 số ngành đào tạo mới đáp ứng nhu cầu xã hội</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Nghiệm thu hoàn thành chương trình các ngành đào tạo giảng dạy năm học 2019-2020; Nghiệm thu chương trình đào tạo 12 ngành chất lượng cao và nghề trọng điểm; Xây dựng chương trình đào tạo theo phương pháp tiếp cận CDIO ngành công nghệ Điện – Điện tử theo chuẩn kiểm định ABET; Hoàn chỉnh </w:t>
      </w:r>
      <w:r w:rsidRPr="00E77BB7">
        <w:rPr>
          <w:rFonts w:ascii="Times New Roman" w:eastAsia="Arial" w:hAnsi="Times New Roman"/>
          <w:sz w:val="28"/>
          <w:szCs w:val="28"/>
        </w:rPr>
        <w:lastRenderedPageBreak/>
        <w:t>chương trình đào taọ xanh hóa cho các chương trình chất lượng cao, nghề trọng điểm và ngành Công nghệ Ô tô.</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Các đơn vị thực hiện công tác đánh giá năm học 2019 – 2020 theo chuẩn về chuyên môn nghiệp vụ của Nhà giáo giáo dục nghề nghiệp, chuẩn chuyên môn nghiệp vụ của viên chức quản lý, nhân viên;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Nhận tài trợ thiết bị của ESF; Tiến hành các dự án: Thợ điện xanh giai đoạn 2, Phòng học thông minh;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Chuẩn bị 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E77BB7" w:rsidRPr="00E77BB7" w:rsidRDefault="00E77BB7" w:rsidP="00E77BB7">
      <w:pPr>
        <w:tabs>
          <w:tab w:val="left" w:pos="709"/>
        </w:tabs>
        <w:ind w:firstLine="567"/>
        <w:jc w:val="both"/>
        <w:rPr>
          <w:rFonts w:ascii="Times New Roman" w:hAnsi="Times New Roman"/>
          <w:sz w:val="28"/>
          <w:szCs w:val="28"/>
        </w:rPr>
      </w:pPr>
      <w:r w:rsidRPr="00E77BB7">
        <w:rPr>
          <w:rFonts w:ascii="Times New Roman" w:eastAsia="Arial" w:hAnsi="Times New Roman"/>
          <w:sz w:val="28"/>
          <w:szCs w:val="28"/>
        </w:rPr>
        <w:t>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theo hệ thống quản lý chất lượng ISO 9001:2015, cải tiến, bổ sung các quy trình làm việc cho đầy đủ..</w:t>
      </w:r>
      <w:r w:rsidRPr="00E77BB7">
        <w:rPr>
          <w:rFonts w:ascii="Times New Roman" w:hAnsi="Times New Roman"/>
          <w:sz w:val="28"/>
          <w:szCs w:val="28"/>
        </w:rPr>
        <w:t xml:space="preserve"> </w:t>
      </w:r>
    </w:p>
    <w:p w:rsidR="00E77BB7" w:rsidRPr="00E77BB7" w:rsidRDefault="00E77BB7" w:rsidP="00E77BB7">
      <w:pPr>
        <w:numPr>
          <w:ilvl w:val="3"/>
          <w:numId w:val="2"/>
        </w:numPr>
        <w:tabs>
          <w:tab w:val="left" w:pos="993"/>
        </w:tabs>
        <w:spacing w:after="0"/>
        <w:ind w:left="0" w:firstLine="567"/>
        <w:jc w:val="both"/>
        <w:rPr>
          <w:rFonts w:ascii="Times New Roman" w:hAnsi="Times New Roman"/>
          <w:b/>
          <w:sz w:val="28"/>
          <w:szCs w:val="28"/>
          <w:lang w:val="vi-VN"/>
        </w:rPr>
      </w:pPr>
      <w:r w:rsidRPr="00E77BB7">
        <w:rPr>
          <w:rFonts w:ascii="Times New Roman" w:hAnsi="Times New Roman"/>
          <w:b/>
          <w:sz w:val="28"/>
          <w:szCs w:val="28"/>
          <w:lang w:val="vi-VN"/>
        </w:rPr>
        <w:t xml:space="preserve">Lãnh đạo công tác tổ chức, cán bộ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Chuẩn bị công tác tuyển dụng viên chức đợt 2  năm học 2019 – 2020 trên cơ sở định mức GV và nghiên cứu mở ngành đào tạo mới;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Hoàn chỉnh thang bảng lương diện hợp đồng trường và thực hiện bộ hồ sơ hợp đồng theo hướng dẫn của phòng Tổ chức – Cán bộ Sở Giáo dục và Đào tạo,</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Triể</w:t>
      </w:r>
      <w:r w:rsidR="00DC6C75">
        <w:rPr>
          <w:rFonts w:ascii="Times New Roman" w:eastAsia="Arial" w:hAnsi="Times New Roman"/>
          <w:sz w:val="28"/>
          <w:szCs w:val="28"/>
        </w:rPr>
        <w:t xml:space="preserve">n khai </w:t>
      </w:r>
      <w:r w:rsidRPr="00E77BB7">
        <w:rPr>
          <w:rFonts w:ascii="Times New Roman" w:eastAsia="Arial" w:hAnsi="Times New Roman"/>
          <w:sz w:val="28"/>
          <w:szCs w:val="28"/>
        </w:rPr>
        <w:t xml:space="preserve">ký hợp đồng lại đối với nhân viên hợp đồng trường theo mức lương mới; </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Thực hiện đánh giá theo bộ tiêu chí đánh giá chuẩn chuyên môn nghiệp vụ đối với viên chức quản lý – nhân viên của trường; </w:t>
      </w:r>
    </w:p>
    <w:p w:rsidR="00467019" w:rsidRDefault="00467019" w:rsidP="00E77BB7">
      <w:pPr>
        <w:tabs>
          <w:tab w:val="left" w:pos="709"/>
        </w:tabs>
        <w:ind w:firstLine="567"/>
        <w:jc w:val="both"/>
        <w:rPr>
          <w:rFonts w:ascii="Times New Roman" w:eastAsia="Arial" w:hAnsi="Times New Roman"/>
          <w:sz w:val="28"/>
          <w:szCs w:val="28"/>
        </w:rPr>
      </w:pPr>
      <w:r w:rsidRPr="00182829">
        <w:rPr>
          <w:rFonts w:ascii="Times New Roman" w:hAnsi="Times New Roman"/>
          <w:sz w:val="28"/>
          <w:szCs w:val="28"/>
        </w:rPr>
        <w:t>Ban Chấp hành Đảng bộ</w:t>
      </w:r>
      <w:r>
        <w:rPr>
          <w:rFonts w:ascii="Times New Roman" w:hAnsi="Times New Roman"/>
          <w:sz w:val="28"/>
          <w:szCs w:val="28"/>
        </w:rPr>
        <w:t xml:space="preserve"> thống nhất việc bổ nhiệm </w:t>
      </w:r>
      <w:r w:rsidRPr="00E06419">
        <w:rPr>
          <w:rFonts w:ascii="Times New Roman" w:hAnsi="Times New Roman"/>
          <w:sz w:val="28"/>
          <w:szCs w:val="28"/>
        </w:rPr>
        <w:t xml:space="preserve">ông </w:t>
      </w:r>
      <w:r>
        <w:rPr>
          <w:rFonts w:ascii="Times New Roman" w:hAnsi="Times New Roman"/>
          <w:sz w:val="28"/>
          <w:szCs w:val="28"/>
        </w:rPr>
        <w:t>Nguyễn Văn Chiến</w:t>
      </w:r>
      <w:r>
        <w:rPr>
          <w:rFonts w:ascii="Times New Roman" w:hAnsi="Times New Roman"/>
          <w:sz w:val="28"/>
          <w:szCs w:val="28"/>
        </w:rPr>
        <w:t>,</w:t>
      </w:r>
      <w:r w:rsidRPr="00E06419">
        <w:rPr>
          <w:rFonts w:ascii="Times New Roman" w:hAnsi="Times New Roman"/>
          <w:sz w:val="28"/>
          <w:szCs w:val="28"/>
        </w:rPr>
        <w:t xml:space="preserve"> Phó trưở</w:t>
      </w:r>
      <w:r>
        <w:rPr>
          <w:rFonts w:ascii="Times New Roman" w:hAnsi="Times New Roman"/>
          <w:sz w:val="28"/>
          <w:szCs w:val="28"/>
        </w:rPr>
        <w:t xml:space="preserve">ng </w:t>
      </w:r>
      <w:r>
        <w:rPr>
          <w:rFonts w:ascii="Times New Roman" w:hAnsi="Times New Roman"/>
          <w:sz w:val="28"/>
          <w:szCs w:val="28"/>
        </w:rPr>
        <w:t xml:space="preserve">Trung tâm </w:t>
      </w:r>
      <w:r w:rsidRPr="00E77BB7">
        <w:rPr>
          <w:rFonts w:ascii="Times New Roman" w:eastAsia="Arial" w:hAnsi="Times New Roman"/>
          <w:sz w:val="28"/>
          <w:szCs w:val="28"/>
        </w:rPr>
        <w:t xml:space="preserve">Quan hệ </w:t>
      </w:r>
      <w:r>
        <w:rPr>
          <w:rFonts w:ascii="Times New Roman" w:hAnsi="Times New Roman"/>
          <w:sz w:val="28"/>
          <w:szCs w:val="28"/>
        </w:rPr>
        <w:t xml:space="preserve">Doanh nghiệp, </w:t>
      </w:r>
      <w:r w:rsidRPr="00E06419">
        <w:rPr>
          <w:rFonts w:ascii="Times New Roman" w:hAnsi="Times New Roman"/>
          <w:sz w:val="28"/>
          <w:szCs w:val="28"/>
        </w:rPr>
        <w:t xml:space="preserve">giữ chức vụ </w:t>
      </w:r>
      <w:r>
        <w:rPr>
          <w:rFonts w:ascii="Times New Roman" w:hAnsi="Times New Roman"/>
          <w:sz w:val="28"/>
          <w:szCs w:val="28"/>
        </w:rPr>
        <w:t xml:space="preserve">Trưởng </w:t>
      </w:r>
      <w:r>
        <w:rPr>
          <w:rFonts w:ascii="Times New Roman" w:hAnsi="Times New Roman"/>
          <w:sz w:val="28"/>
          <w:szCs w:val="28"/>
        </w:rPr>
        <w:t>Trung tâm</w:t>
      </w:r>
      <w:r>
        <w:rPr>
          <w:rFonts w:ascii="Times New Roman" w:hAnsi="Times New Roman"/>
          <w:sz w:val="28"/>
          <w:szCs w:val="28"/>
        </w:rPr>
        <w:t xml:space="preserve">; ông </w:t>
      </w:r>
      <w:r w:rsidRPr="00E77BB7">
        <w:rPr>
          <w:rFonts w:ascii="Times New Roman" w:eastAsia="Arial" w:hAnsi="Times New Roman"/>
          <w:sz w:val="28"/>
          <w:szCs w:val="28"/>
        </w:rPr>
        <w:t>Lương Xuân Thịnh</w:t>
      </w:r>
      <w:r>
        <w:rPr>
          <w:rFonts w:ascii="Times New Roman" w:hAnsi="Times New Roman"/>
          <w:sz w:val="28"/>
          <w:szCs w:val="28"/>
        </w:rPr>
        <w:t xml:space="preserve">, </w:t>
      </w:r>
      <w:r>
        <w:rPr>
          <w:rFonts w:ascii="Times New Roman" w:hAnsi="Times New Roman"/>
          <w:sz w:val="28"/>
          <w:szCs w:val="28"/>
        </w:rPr>
        <w:t xml:space="preserve">nhân viên Trung tâm Quan hệ Doanh nghiệp, </w:t>
      </w:r>
      <w:r w:rsidRPr="00E06419">
        <w:rPr>
          <w:rFonts w:ascii="Times New Roman" w:hAnsi="Times New Roman"/>
          <w:sz w:val="28"/>
          <w:szCs w:val="28"/>
        </w:rPr>
        <w:t>giữ chức</w:t>
      </w:r>
      <w:r>
        <w:rPr>
          <w:rFonts w:ascii="Times New Roman" w:hAnsi="Times New Roman"/>
          <w:sz w:val="28"/>
          <w:szCs w:val="28"/>
        </w:rPr>
        <w:t xml:space="preserve"> Phó t</w:t>
      </w:r>
      <w:r>
        <w:rPr>
          <w:rFonts w:ascii="Times New Roman" w:hAnsi="Times New Roman"/>
          <w:sz w:val="28"/>
          <w:szCs w:val="28"/>
        </w:rPr>
        <w:t>rưởng Trung tâm</w:t>
      </w:r>
      <w:r>
        <w:rPr>
          <w:rFonts w:ascii="Times New Roman" w:hAnsi="Times New Roman"/>
          <w:sz w:val="28"/>
          <w:szCs w:val="28"/>
        </w:rPr>
        <w:t>.</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lastRenderedPageBreak/>
        <w:t>Sắp xếp vị trí công tác đối với Bà Trương Việt Khánh Trang, đã kết thúc nhiệm kỳ Trưởng khoa May – Thời trang.</w:t>
      </w:r>
    </w:p>
    <w:p w:rsidR="00E77BB7" w:rsidRPr="00E77BB7" w:rsidRDefault="00E77BB7" w:rsidP="00E77BB7">
      <w:pPr>
        <w:numPr>
          <w:ilvl w:val="3"/>
          <w:numId w:val="2"/>
        </w:numPr>
        <w:tabs>
          <w:tab w:val="left" w:pos="993"/>
        </w:tabs>
        <w:spacing w:after="0"/>
        <w:ind w:left="0" w:firstLine="567"/>
        <w:jc w:val="both"/>
        <w:rPr>
          <w:rFonts w:ascii="Times New Roman" w:hAnsi="Times New Roman"/>
          <w:b/>
          <w:sz w:val="28"/>
          <w:szCs w:val="28"/>
          <w:lang w:val="vi-VN"/>
        </w:rPr>
      </w:pPr>
      <w:r w:rsidRPr="00E77BB7">
        <w:rPr>
          <w:rFonts w:ascii="Times New Roman" w:hAnsi="Times New Roman"/>
          <w:b/>
          <w:sz w:val="28"/>
          <w:szCs w:val="28"/>
          <w:lang w:val="vi-VN"/>
        </w:rPr>
        <w:t>Lãnh đạo công tác xây dựng tổ chức Đảng</w:t>
      </w:r>
    </w:p>
    <w:p w:rsid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Tiếp tục công tác tuyên giáo, công tác xây dựng Đảng, công tác dân vận, công tác bảo đảm an ninh chính trị trong Nhà trường;</w:t>
      </w:r>
    </w:p>
    <w:p w:rsidR="00182FDD" w:rsidRPr="00E77BB7" w:rsidRDefault="00182FDD" w:rsidP="00182FDD">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 xml:space="preserve">Ban Chấp hành Đảng bộ </w:t>
      </w:r>
      <w:r>
        <w:rPr>
          <w:rFonts w:ascii="Times New Roman" w:eastAsia="Arial" w:hAnsi="Times New Roman"/>
          <w:sz w:val="28"/>
          <w:szCs w:val="28"/>
        </w:rPr>
        <w:t xml:space="preserve">nhất trí thông qua </w:t>
      </w:r>
      <w:r w:rsidRPr="00E77BB7">
        <w:rPr>
          <w:rFonts w:ascii="Times New Roman" w:eastAsia="Arial" w:hAnsi="Times New Roman"/>
          <w:sz w:val="28"/>
          <w:szCs w:val="28"/>
        </w:rPr>
        <w:t>Nghị quyết của CB Sinh viên về đề nghị công nhận cảm tình Đảng đối với SV Huỳnh Thị Lệ Quyên, Nghị quyết về việc chuyển sinh hoạt đảng về địa phương đối với đảng viên SV Lê Đình Hòa do đã học xong và đang làm việc tại công ty TNHH TMDV bất động sản Phúc Lộc</w:t>
      </w:r>
    </w:p>
    <w:p w:rsidR="00E77BB7" w:rsidRDefault="00467019" w:rsidP="00E77BB7">
      <w:pPr>
        <w:tabs>
          <w:tab w:val="left" w:pos="709"/>
        </w:tabs>
        <w:ind w:firstLine="567"/>
        <w:jc w:val="both"/>
        <w:rPr>
          <w:rFonts w:ascii="Times New Roman" w:eastAsia="Arial" w:hAnsi="Times New Roman"/>
          <w:sz w:val="28"/>
          <w:szCs w:val="28"/>
        </w:rPr>
      </w:pPr>
      <w:r>
        <w:rPr>
          <w:rFonts w:ascii="Times New Roman" w:eastAsia="Arial" w:hAnsi="Times New Roman"/>
          <w:sz w:val="28"/>
          <w:szCs w:val="28"/>
        </w:rPr>
        <w:t>Ban Chấp hành Đảng bộ thống nhất thời gian hoàn tất đánh giá chất lượng tổ chức cơ sở đảng và đảng viên năm 2019 của Đảng bộ Trường trước ngày 06/</w:t>
      </w:r>
      <w:r w:rsidR="00182FDD">
        <w:rPr>
          <w:rFonts w:ascii="Times New Roman" w:eastAsia="Arial" w:hAnsi="Times New Roman"/>
          <w:sz w:val="28"/>
          <w:szCs w:val="28"/>
        </w:rPr>
        <w:t>0</w:t>
      </w:r>
      <w:r>
        <w:rPr>
          <w:rFonts w:ascii="Times New Roman" w:eastAsia="Arial" w:hAnsi="Times New Roman"/>
          <w:sz w:val="28"/>
          <w:szCs w:val="28"/>
        </w:rPr>
        <w:t>1/2020.</w:t>
      </w:r>
    </w:p>
    <w:p w:rsidR="00E77BB7" w:rsidRPr="00E77BB7" w:rsidRDefault="00467019" w:rsidP="00E77BB7">
      <w:pPr>
        <w:tabs>
          <w:tab w:val="left" w:pos="709"/>
        </w:tabs>
        <w:ind w:firstLine="567"/>
        <w:jc w:val="both"/>
        <w:rPr>
          <w:rFonts w:ascii="Times New Roman" w:eastAsia="Arial" w:hAnsi="Times New Roman"/>
          <w:sz w:val="28"/>
          <w:szCs w:val="28"/>
        </w:rPr>
      </w:pPr>
      <w:r>
        <w:rPr>
          <w:rFonts w:ascii="Times New Roman" w:eastAsia="Arial" w:hAnsi="Times New Roman"/>
          <w:sz w:val="28"/>
          <w:szCs w:val="28"/>
        </w:rPr>
        <w:t xml:space="preserve">Ban Chấp hành Đảng bộ </w:t>
      </w:r>
      <w:r w:rsidR="00182FDD">
        <w:rPr>
          <w:rFonts w:ascii="Times New Roman" w:eastAsia="Arial" w:hAnsi="Times New Roman"/>
          <w:sz w:val="28"/>
          <w:szCs w:val="28"/>
        </w:rPr>
        <w:t xml:space="preserve">thống nhất công tác tổ chức </w:t>
      </w:r>
      <w:r w:rsidR="00E77BB7" w:rsidRPr="00E77BB7">
        <w:rPr>
          <w:rFonts w:ascii="Times New Roman" w:eastAsia="Arial" w:hAnsi="Times New Roman"/>
          <w:sz w:val="28"/>
          <w:szCs w:val="28"/>
        </w:rPr>
        <w:t>Đại hội Đảng bộ và các Chi bộ trực thuộc Đảng bộ trườ</w:t>
      </w:r>
      <w:r w:rsidR="00182FDD">
        <w:rPr>
          <w:rFonts w:ascii="Times New Roman" w:eastAsia="Arial" w:hAnsi="Times New Roman"/>
          <w:sz w:val="28"/>
          <w:szCs w:val="28"/>
        </w:rPr>
        <w:t>ng, cụ thể: Chi bộ 2 tổ chức đại hội điểm vào ngày 08/02/2020, các chi bộ còn lại tổ chức trước ngày 13/02/2020; Đại hội Đảng bộ Trường tổ chức vào ngày 22/02/2020.</w:t>
      </w:r>
      <w:bookmarkStart w:id="0" w:name="_GoBack"/>
      <w:bookmarkEnd w:id="0"/>
    </w:p>
    <w:p w:rsidR="00E77BB7" w:rsidRPr="00E77BB7" w:rsidRDefault="00E77BB7" w:rsidP="00E77BB7">
      <w:pPr>
        <w:numPr>
          <w:ilvl w:val="3"/>
          <w:numId w:val="2"/>
        </w:numPr>
        <w:tabs>
          <w:tab w:val="left" w:pos="993"/>
        </w:tabs>
        <w:spacing w:after="0"/>
        <w:ind w:left="0" w:firstLine="567"/>
        <w:jc w:val="both"/>
        <w:rPr>
          <w:rFonts w:ascii="Times New Roman" w:hAnsi="Times New Roman"/>
          <w:b/>
          <w:sz w:val="28"/>
          <w:szCs w:val="28"/>
          <w:lang w:val="vi-VN"/>
        </w:rPr>
      </w:pPr>
      <w:r w:rsidRPr="00E77BB7">
        <w:rPr>
          <w:rFonts w:ascii="Times New Roman" w:hAnsi="Times New Roman"/>
          <w:b/>
          <w:sz w:val="28"/>
          <w:szCs w:val="28"/>
          <w:lang w:val="vi-VN"/>
        </w:rPr>
        <w:t>Lãnh đạo công tác khác</w:t>
      </w:r>
    </w:p>
    <w:p w:rsidR="00E77BB7" w:rsidRPr="00E77BB7" w:rsidRDefault="00E77BB7" w:rsidP="00E77BB7">
      <w:pPr>
        <w:tabs>
          <w:tab w:val="left" w:pos="709"/>
        </w:tabs>
        <w:ind w:firstLine="567"/>
        <w:jc w:val="both"/>
        <w:rPr>
          <w:rFonts w:ascii="Times New Roman" w:eastAsia="Arial" w:hAnsi="Times New Roman"/>
          <w:sz w:val="28"/>
          <w:szCs w:val="28"/>
        </w:rPr>
      </w:pPr>
      <w:r w:rsidRPr="00E77BB7">
        <w:rPr>
          <w:rFonts w:ascii="Times New Roman" w:eastAsia="Arial" w:hAnsi="Times New Roman"/>
          <w:sz w:val="28"/>
          <w:szCs w:val="28"/>
        </w:rPr>
        <w:t>Tiếp tục triển khai thu học phí qua Ngân hàng; Tổ chức cấp phát học bổng khuyến khích học tập, khen thưởng cho HSSV đạt thành tích cao trong học tập, rèn luyện; Nhận tài trợ học bổng cho học sinh vượt khó hiếu học; Cung cấp vật tư thực tập cho sinh viên HK I/2019 – 2020;</w:t>
      </w:r>
    </w:p>
    <w:p w:rsidR="00E77BB7" w:rsidRPr="00E77BB7" w:rsidRDefault="00E77BB7" w:rsidP="00E77BB7">
      <w:pPr>
        <w:tabs>
          <w:tab w:val="left" w:pos="567"/>
        </w:tabs>
        <w:jc w:val="both"/>
        <w:rPr>
          <w:rFonts w:ascii="Times New Roman" w:eastAsia="Arial" w:hAnsi="Times New Roman"/>
          <w:sz w:val="28"/>
          <w:szCs w:val="28"/>
        </w:rPr>
      </w:pPr>
      <w:r w:rsidRPr="00E77BB7">
        <w:rPr>
          <w:rFonts w:ascii="Times New Roman" w:eastAsia="Arial" w:hAnsi="Times New Roman"/>
          <w:sz w:val="28"/>
          <w:szCs w:val="28"/>
        </w:rPr>
        <w:tab/>
        <w:t>Đăng ký và thanh toán các đề tài nghiên cứu khoa học cấp trường; Thực hiện các đề tài nghiên cứu khoa học với các tỉnh; Nghiệm thu các đề tài cấp trường; Chỉ đạo thực hiện biên soạn ngân hàng câu hỏi để thi trắc nghiệm trên máy tính; Khai giảng các khóa tiếng Hàn, tiếng Trung;</w:t>
      </w:r>
    </w:p>
    <w:p w:rsidR="00E77BB7" w:rsidRPr="00E77BB7" w:rsidRDefault="00E77BB7" w:rsidP="00E77BB7">
      <w:pPr>
        <w:tabs>
          <w:tab w:val="left" w:pos="567"/>
        </w:tabs>
        <w:jc w:val="both"/>
        <w:rPr>
          <w:rFonts w:ascii="Times New Roman" w:eastAsia="Arial" w:hAnsi="Times New Roman"/>
          <w:sz w:val="28"/>
          <w:szCs w:val="28"/>
        </w:rPr>
      </w:pPr>
      <w:r w:rsidRPr="00E77BB7">
        <w:rPr>
          <w:rFonts w:ascii="Times New Roman" w:eastAsia="Arial" w:hAnsi="Times New Roman"/>
          <w:sz w:val="28"/>
          <w:szCs w:val="28"/>
        </w:rPr>
        <w:tab/>
        <w:t>Tổ chức cho HSSV tham gia cuộc thi  Pháp luật trực tuyến do Tổng cục GDNN tổ chức</w:t>
      </w:r>
    </w:p>
    <w:p w:rsidR="00E77BB7" w:rsidRPr="00E77BB7" w:rsidRDefault="00E77BB7" w:rsidP="00E77BB7">
      <w:pPr>
        <w:tabs>
          <w:tab w:val="left" w:pos="567"/>
        </w:tabs>
        <w:jc w:val="both"/>
        <w:rPr>
          <w:rFonts w:ascii="Times New Roman" w:hAnsi="Times New Roman"/>
          <w:sz w:val="28"/>
          <w:szCs w:val="28"/>
        </w:rPr>
      </w:pPr>
      <w:r w:rsidRPr="00E77BB7">
        <w:rPr>
          <w:rFonts w:ascii="Times New Roman" w:hAnsi="Times New Roman"/>
          <w:sz w:val="28"/>
          <w:szCs w:val="28"/>
        </w:rPr>
        <w:tab/>
        <w:t xml:space="preserve">Tiếp tục chấn chỉnh, giữ gìn kỷ cương trong CB, GV, NV toàn trường; Trung tâm Điều hành và Quản lý dữ liệu giám sát các phòng học và các khu vực toàn trường; Giám sát giảng viên đi thực tập tại doanh nghiệp năm học 2019-2020; </w:t>
      </w:r>
    </w:p>
    <w:p w:rsidR="00E77BB7" w:rsidRDefault="00E77BB7" w:rsidP="00E77BB7">
      <w:pPr>
        <w:tabs>
          <w:tab w:val="left" w:pos="567"/>
        </w:tabs>
        <w:jc w:val="both"/>
        <w:rPr>
          <w:rFonts w:ascii="Times New Roman" w:hAnsi="Times New Roman"/>
          <w:sz w:val="28"/>
          <w:szCs w:val="28"/>
        </w:rPr>
      </w:pPr>
      <w:r w:rsidRPr="00E77BB7">
        <w:rPr>
          <w:rFonts w:ascii="Times New Roman" w:hAnsi="Times New Roman"/>
          <w:sz w:val="28"/>
          <w:szCs w:val="28"/>
        </w:rPr>
        <w:tab/>
        <w:t xml:space="preserve">Tiếp tục quan tâm công tác PCCC và an ninh trật tự trong trường;  Thực hiện các công tác chuẩn bị cho HSSV tham gia thi HS giỏi nghề cấp thành phố, </w:t>
      </w:r>
      <w:r w:rsidRPr="00E77BB7">
        <w:rPr>
          <w:rFonts w:ascii="Times New Roman" w:hAnsi="Times New Roman"/>
          <w:sz w:val="28"/>
          <w:szCs w:val="28"/>
        </w:rPr>
        <w:lastRenderedPageBreak/>
        <w:t>cấp quốc gia; Tiếp tục làm thẻ HSSV cho khóa 19-C1, 19-T2, 19-T4; Tổ chức thi, chấm thi kết thúc học phần HK1 năm học 2019-2020 đối với các môn kết thúc sớm của khối lớp 18C1, 18T4</w:t>
      </w:r>
    </w:p>
    <w:p w:rsidR="00E77BB7" w:rsidRPr="00E77BB7" w:rsidRDefault="00E77BB7" w:rsidP="00E77BB7">
      <w:pPr>
        <w:tabs>
          <w:tab w:val="left" w:pos="567"/>
        </w:tabs>
        <w:jc w:val="both"/>
        <w:rPr>
          <w:rFonts w:ascii="Times New Roman" w:hAnsi="Times New Roman"/>
          <w:sz w:val="28"/>
          <w:szCs w:val="28"/>
        </w:rPr>
      </w:pPr>
    </w:p>
    <w:p w:rsidR="00E77BB7" w:rsidRPr="00E77BB7" w:rsidRDefault="00E77BB7" w:rsidP="00E77BB7">
      <w:pPr>
        <w:tabs>
          <w:tab w:val="left" w:pos="900"/>
        </w:tabs>
        <w:ind w:left="540"/>
        <w:jc w:val="both"/>
        <w:rPr>
          <w:rFonts w:ascii="Times New Roman" w:hAnsi="Times New Roman"/>
          <w:b/>
          <w:bCs/>
          <w:sz w:val="28"/>
          <w:szCs w:val="28"/>
        </w:rPr>
      </w:pPr>
      <w:r w:rsidRPr="00E77BB7">
        <w:rPr>
          <w:rFonts w:ascii="Times New Roman" w:hAnsi="Times New Roman"/>
          <w:b/>
          <w:bCs/>
          <w:sz w:val="28"/>
          <w:szCs w:val="28"/>
        </w:rPr>
        <w:t>Công tác quản trị phục vụ giảng dạy và học tập</w:t>
      </w:r>
    </w:p>
    <w:p w:rsidR="00E77BB7" w:rsidRPr="00E77BB7" w:rsidRDefault="00E77BB7" w:rsidP="00E77BB7">
      <w:pPr>
        <w:numPr>
          <w:ilvl w:val="0"/>
          <w:numId w:val="3"/>
        </w:numPr>
        <w:tabs>
          <w:tab w:val="left" w:pos="900"/>
          <w:tab w:val="left" w:pos="1260"/>
        </w:tabs>
        <w:spacing w:after="0"/>
        <w:ind w:left="0" w:firstLine="540"/>
        <w:jc w:val="both"/>
        <w:rPr>
          <w:rFonts w:ascii="Times New Roman" w:hAnsi="Times New Roman"/>
          <w:sz w:val="28"/>
          <w:szCs w:val="28"/>
        </w:rPr>
      </w:pPr>
      <w:r w:rsidRPr="00E77BB7">
        <w:rPr>
          <w:rFonts w:ascii="Times New Roman" w:hAnsi="Times New Roman"/>
          <w:sz w:val="28"/>
          <w:szCs w:val="28"/>
        </w:rPr>
        <w:t>Cắt tỉa cây xanh và trồng bông trong khuôn viên trường;</w:t>
      </w:r>
    </w:p>
    <w:p w:rsidR="00E77BB7" w:rsidRPr="00E77BB7" w:rsidRDefault="00E77BB7" w:rsidP="00E77BB7">
      <w:pPr>
        <w:numPr>
          <w:ilvl w:val="0"/>
          <w:numId w:val="3"/>
        </w:numPr>
        <w:tabs>
          <w:tab w:val="left" w:pos="900"/>
          <w:tab w:val="left" w:pos="1260"/>
        </w:tabs>
        <w:spacing w:after="0"/>
        <w:ind w:left="0" w:firstLine="540"/>
        <w:jc w:val="both"/>
        <w:rPr>
          <w:rFonts w:ascii="Times New Roman" w:hAnsi="Times New Roman"/>
          <w:sz w:val="28"/>
          <w:szCs w:val="28"/>
        </w:rPr>
      </w:pPr>
      <w:r w:rsidRPr="00E77BB7">
        <w:rPr>
          <w:rFonts w:ascii="Times New Roman" w:hAnsi="Times New Roman"/>
          <w:sz w:val="28"/>
          <w:szCs w:val="28"/>
        </w:rPr>
        <w:t>Dọn rác trên sê nô các khu nhà;</w:t>
      </w:r>
    </w:p>
    <w:p w:rsidR="00E77BB7" w:rsidRPr="00E77BB7" w:rsidRDefault="00E77BB7" w:rsidP="00E77BB7">
      <w:pPr>
        <w:numPr>
          <w:ilvl w:val="0"/>
          <w:numId w:val="3"/>
        </w:numPr>
        <w:tabs>
          <w:tab w:val="left" w:pos="900"/>
          <w:tab w:val="left" w:pos="1260"/>
        </w:tabs>
        <w:spacing w:after="0"/>
        <w:ind w:left="0" w:firstLine="540"/>
        <w:jc w:val="both"/>
        <w:rPr>
          <w:rFonts w:ascii="Times New Roman" w:hAnsi="Times New Roman"/>
          <w:sz w:val="28"/>
          <w:szCs w:val="28"/>
        </w:rPr>
      </w:pPr>
      <w:r w:rsidRPr="00E77BB7">
        <w:rPr>
          <w:rFonts w:ascii="Times New Roman" w:hAnsi="Times New Roman"/>
          <w:sz w:val="28"/>
          <w:szCs w:val="28"/>
        </w:rPr>
        <w:t>Theo dõi và chống dột, thấm các khu nhà.</w:t>
      </w:r>
    </w:p>
    <w:p w:rsidR="00E77BB7" w:rsidRPr="00E77BB7" w:rsidRDefault="00E77BB7" w:rsidP="00E77BB7">
      <w:pPr>
        <w:tabs>
          <w:tab w:val="left" w:pos="900"/>
          <w:tab w:val="left" w:pos="993"/>
        </w:tabs>
        <w:ind w:firstLine="540"/>
        <w:jc w:val="both"/>
        <w:rPr>
          <w:rFonts w:ascii="Times New Roman" w:hAnsi="Times New Roman"/>
          <w:b/>
          <w:bCs/>
          <w:sz w:val="28"/>
          <w:szCs w:val="28"/>
        </w:rPr>
      </w:pPr>
      <w:r w:rsidRPr="00E77BB7">
        <w:rPr>
          <w:rFonts w:ascii="Times New Roman" w:hAnsi="Times New Roman"/>
          <w:b/>
          <w:bCs/>
          <w:sz w:val="28"/>
          <w:szCs w:val="28"/>
        </w:rPr>
        <w:t xml:space="preserve">Công tác Công đoàn </w:t>
      </w:r>
    </w:p>
    <w:p w:rsidR="00E77BB7" w:rsidRPr="00E77BB7" w:rsidRDefault="00E77BB7" w:rsidP="00E77BB7">
      <w:pPr>
        <w:numPr>
          <w:ilvl w:val="0"/>
          <w:numId w:val="3"/>
        </w:numPr>
        <w:tabs>
          <w:tab w:val="left" w:pos="900"/>
          <w:tab w:val="left" w:pos="1260"/>
        </w:tabs>
        <w:spacing w:after="0"/>
        <w:ind w:left="0" w:firstLine="540"/>
        <w:jc w:val="both"/>
        <w:rPr>
          <w:rFonts w:ascii="Times New Roman" w:hAnsi="Times New Roman"/>
          <w:sz w:val="28"/>
          <w:szCs w:val="28"/>
        </w:rPr>
      </w:pPr>
      <w:r w:rsidRPr="00E77BB7">
        <w:rPr>
          <w:rFonts w:ascii="Times New Roman" w:hAnsi="Times New Roman"/>
          <w:sz w:val="28"/>
          <w:szCs w:val="28"/>
        </w:rPr>
        <w:t>Xây dựng Kế hoạch tổ chức giải bóng đá mini nam, nữ giáo viên mừng Đảng, mừng Xuân.</w:t>
      </w:r>
    </w:p>
    <w:p w:rsidR="00E77BB7" w:rsidRPr="00E77BB7" w:rsidRDefault="00E77BB7" w:rsidP="00E77BB7">
      <w:pPr>
        <w:numPr>
          <w:ilvl w:val="0"/>
          <w:numId w:val="3"/>
        </w:numPr>
        <w:tabs>
          <w:tab w:val="left" w:pos="900"/>
          <w:tab w:val="left" w:pos="1260"/>
        </w:tabs>
        <w:spacing w:after="0"/>
        <w:ind w:left="0" w:firstLine="540"/>
        <w:jc w:val="both"/>
        <w:rPr>
          <w:rFonts w:ascii="Times New Roman" w:hAnsi="Times New Roman"/>
          <w:sz w:val="28"/>
          <w:szCs w:val="28"/>
        </w:rPr>
      </w:pPr>
      <w:r w:rsidRPr="00E77BB7">
        <w:rPr>
          <w:rFonts w:ascii="Times New Roman" w:hAnsi="Times New Roman"/>
          <w:sz w:val="28"/>
          <w:szCs w:val="28"/>
        </w:rPr>
        <w:t>Tiếp tục tham gia các hoạt động, các phong trào do Cụm Công đoàn và Công đoàn ngành GDTP tổ chức.</w:t>
      </w:r>
    </w:p>
    <w:p w:rsidR="00E77BB7" w:rsidRPr="00E77BB7" w:rsidRDefault="00E77BB7" w:rsidP="00E77BB7">
      <w:pPr>
        <w:tabs>
          <w:tab w:val="left" w:pos="900"/>
          <w:tab w:val="left" w:pos="993"/>
        </w:tabs>
        <w:ind w:firstLine="540"/>
        <w:jc w:val="both"/>
        <w:rPr>
          <w:rFonts w:ascii="Times New Roman" w:hAnsi="Times New Roman"/>
          <w:b/>
          <w:bCs/>
          <w:sz w:val="28"/>
          <w:szCs w:val="28"/>
        </w:rPr>
      </w:pPr>
      <w:r w:rsidRPr="00E77BB7">
        <w:rPr>
          <w:rFonts w:ascii="Times New Roman" w:hAnsi="Times New Roman"/>
          <w:b/>
          <w:bCs/>
          <w:sz w:val="28"/>
          <w:szCs w:val="28"/>
        </w:rPr>
        <w:t>Công tác Đoàn Thanh niên và Hội Sinh viên</w:t>
      </w:r>
    </w:p>
    <w:p w:rsidR="00E77BB7" w:rsidRPr="00E77BB7" w:rsidRDefault="00E77BB7" w:rsidP="00E77BB7">
      <w:pPr>
        <w:shd w:val="clear" w:color="auto" w:fill="FFFFFF"/>
        <w:ind w:firstLine="540"/>
        <w:jc w:val="both"/>
        <w:rPr>
          <w:rFonts w:ascii="Times New Roman" w:hAnsi="Times New Roman"/>
          <w:b/>
          <w:bCs/>
          <w:sz w:val="28"/>
          <w:szCs w:val="28"/>
        </w:rPr>
      </w:pPr>
      <w:r w:rsidRPr="00E77BB7">
        <w:rPr>
          <w:rFonts w:ascii="Times New Roman" w:hAnsi="Times New Roman"/>
          <w:sz w:val="28"/>
          <w:szCs w:val="28"/>
        </w:rPr>
        <w:t xml:space="preserve">+ Phối hợp khoa Lý luận Chính trị, Câu lạc bộ Lý luận trẻ </w:t>
      </w:r>
      <w:r w:rsidRPr="00E77BB7">
        <w:rPr>
          <w:rFonts w:ascii="Times New Roman" w:hAnsi="Times New Roman"/>
          <w:bCs/>
          <w:sz w:val="28"/>
          <w:szCs w:val="28"/>
        </w:rPr>
        <w:t xml:space="preserve">tổ chức </w:t>
      </w:r>
      <w:r w:rsidRPr="00E77BB7">
        <w:rPr>
          <w:rFonts w:ascii="Times New Roman" w:hAnsi="Times New Roman"/>
          <w:sz w:val="28"/>
          <w:szCs w:val="28"/>
        </w:rPr>
        <w:t xml:space="preserve">cuộc thi online. “50 năm thực hiện di chúc của Bác và 3 năm thực hiện Chỉ thị 05 của Bộ Chính Trị". </w:t>
      </w:r>
    </w:p>
    <w:p w:rsidR="00E77BB7" w:rsidRPr="00E77BB7" w:rsidRDefault="00E77BB7" w:rsidP="00E77BB7">
      <w:pPr>
        <w:shd w:val="clear" w:color="auto" w:fill="FFFFFF"/>
        <w:ind w:firstLine="540"/>
        <w:jc w:val="both"/>
        <w:rPr>
          <w:rFonts w:ascii="Times New Roman" w:hAnsi="Times New Roman"/>
          <w:b/>
          <w:bCs/>
          <w:sz w:val="28"/>
          <w:szCs w:val="28"/>
        </w:rPr>
      </w:pPr>
      <w:r w:rsidRPr="00E77BB7">
        <w:rPr>
          <w:rFonts w:ascii="Times New Roman" w:hAnsi="Times New Roman"/>
          <w:b/>
          <w:bCs/>
          <w:sz w:val="28"/>
          <w:szCs w:val="28"/>
        </w:rPr>
        <w:t xml:space="preserve">+ </w:t>
      </w:r>
      <w:r w:rsidRPr="00E77BB7">
        <w:rPr>
          <w:rFonts w:ascii="Times New Roman" w:hAnsi="Times New Roman"/>
          <w:spacing w:val="4"/>
          <w:sz w:val="28"/>
          <w:szCs w:val="28"/>
        </w:rPr>
        <w:t>Tổ chức các hoạt động chăm lo, hỗ trợ học sinh, sinh viên trong dịp Tết Nguyên đán Canh Tý – Năm 2020.</w:t>
      </w:r>
    </w:p>
    <w:p w:rsidR="00E77BB7" w:rsidRPr="00E77BB7" w:rsidRDefault="00E77BB7" w:rsidP="00E77BB7">
      <w:pPr>
        <w:shd w:val="clear" w:color="auto" w:fill="FFFFFF"/>
        <w:ind w:firstLine="540"/>
        <w:jc w:val="both"/>
        <w:rPr>
          <w:rFonts w:ascii="Times New Roman" w:hAnsi="Times New Roman"/>
          <w:sz w:val="28"/>
          <w:szCs w:val="28"/>
        </w:rPr>
      </w:pPr>
      <w:r w:rsidRPr="00E77BB7">
        <w:rPr>
          <w:rFonts w:ascii="Times New Roman" w:hAnsi="Times New Roman"/>
          <w:b/>
          <w:bCs/>
          <w:sz w:val="28"/>
          <w:szCs w:val="28"/>
        </w:rPr>
        <w:t xml:space="preserve">+ </w:t>
      </w:r>
      <w:r w:rsidRPr="00E77BB7">
        <w:rPr>
          <w:rFonts w:ascii="Times New Roman" w:hAnsi="Times New Roman"/>
          <w:sz w:val="28"/>
          <w:szCs w:val="28"/>
        </w:rPr>
        <w:t>Tuyên truyền về Ngày Thế giới phòng chống HIV/AIDS 01/12 và Kỷ niệm 75 năm Ngày thành lập Quân đội Nhân dân Việt Nam (22/12/1944 -22/12/2019).</w:t>
      </w:r>
    </w:p>
    <w:p w:rsidR="00E77BB7" w:rsidRPr="00E77BB7" w:rsidRDefault="00E77BB7" w:rsidP="00E77BB7">
      <w:pPr>
        <w:shd w:val="clear" w:color="auto" w:fill="FFFFFF"/>
        <w:ind w:firstLine="540"/>
        <w:jc w:val="both"/>
        <w:rPr>
          <w:rFonts w:ascii="Times New Roman" w:hAnsi="Times New Roman"/>
          <w:sz w:val="28"/>
          <w:szCs w:val="28"/>
        </w:rPr>
      </w:pPr>
      <w:r w:rsidRPr="00E77BB7">
        <w:rPr>
          <w:rFonts w:ascii="Times New Roman" w:hAnsi="Times New Roman"/>
          <w:sz w:val="28"/>
          <w:szCs w:val="28"/>
        </w:rPr>
        <w:t>+ Tiếp tục tổ chức giải bóng đá học sinh Trung cấp hệ 9+ chào mừng kỷ niệm 70 năm Ngày truyền thống học sinh, sinh viên và Hội Sinh viên Việt Nam (09/01/1950 - 09/01/2020).</w:t>
      </w:r>
    </w:p>
    <w:p w:rsidR="00E77BB7" w:rsidRPr="00E77BB7" w:rsidRDefault="00E77BB7" w:rsidP="00E77BB7">
      <w:pPr>
        <w:shd w:val="clear" w:color="auto" w:fill="FFFFFF"/>
        <w:ind w:firstLine="540"/>
        <w:jc w:val="both"/>
        <w:rPr>
          <w:rFonts w:ascii="Times New Roman" w:hAnsi="Times New Roman"/>
          <w:b/>
          <w:bCs/>
          <w:sz w:val="28"/>
          <w:szCs w:val="28"/>
        </w:rPr>
      </w:pPr>
      <w:r w:rsidRPr="00E77BB7">
        <w:rPr>
          <w:rFonts w:ascii="Times New Roman" w:hAnsi="Times New Roman"/>
          <w:b/>
          <w:bCs/>
          <w:sz w:val="28"/>
          <w:szCs w:val="28"/>
        </w:rPr>
        <w:t xml:space="preserve">+ </w:t>
      </w:r>
      <w:r w:rsidRPr="00E77BB7">
        <w:rPr>
          <w:rFonts w:ascii="Times New Roman" w:hAnsi="Times New Roman"/>
          <w:sz w:val="28"/>
          <w:szCs w:val="28"/>
        </w:rPr>
        <w:t>Tổ chức giải bóng đá tứ hùng Mừng Đảng, Mừng Xuân Canh tý 2020.</w:t>
      </w:r>
    </w:p>
    <w:p w:rsidR="00E77BB7" w:rsidRPr="00E77BB7" w:rsidRDefault="00E77BB7" w:rsidP="00E77BB7">
      <w:pPr>
        <w:shd w:val="clear" w:color="auto" w:fill="FFFFFF"/>
        <w:ind w:firstLine="540"/>
        <w:jc w:val="both"/>
        <w:rPr>
          <w:rFonts w:ascii="Times New Roman" w:hAnsi="Times New Roman"/>
          <w:b/>
          <w:bCs/>
          <w:sz w:val="28"/>
          <w:szCs w:val="28"/>
        </w:rPr>
      </w:pPr>
      <w:r w:rsidRPr="00E77BB7">
        <w:rPr>
          <w:rFonts w:ascii="Times New Roman" w:hAnsi="Times New Roman"/>
          <w:b/>
          <w:bCs/>
          <w:sz w:val="28"/>
          <w:szCs w:val="28"/>
        </w:rPr>
        <w:t xml:space="preserve">+ </w:t>
      </w:r>
      <w:r w:rsidRPr="00E77BB7">
        <w:rPr>
          <w:rFonts w:ascii="Times New Roman" w:hAnsi="Times New Roman"/>
          <w:sz w:val="28"/>
          <w:szCs w:val="28"/>
        </w:rPr>
        <w:t xml:space="preserve">Hội Sinh viên trường liên hệ các Doanh nghiệp, Mạnh thường quân vận động kinh phí tổ chức chiến dịch Xuân tình nguyện lần thứ 12 – năm 2020. Tổ chức các hoạt động hỗ trợ, chăm lo học sinh, sinh viên trường trong dịp Tết Nguyên đán Canh Tý năm 2020. </w:t>
      </w:r>
    </w:p>
    <w:p w:rsidR="00E77BB7" w:rsidRPr="00137549" w:rsidRDefault="00E77BB7" w:rsidP="00E77BB7">
      <w:pPr>
        <w:tabs>
          <w:tab w:val="left" w:pos="567"/>
        </w:tabs>
        <w:spacing w:after="80" w:line="320" w:lineRule="exact"/>
        <w:jc w:val="both"/>
        <w:rPr>
          <w:rFonts w:ascii="Times New Roman" w:hAnsi="Times New Roman"/>
          <w:sz w:val="28"/>
          <w:szCs w:val="28"/>
        </w:rPr>
      </w:pPr>
      <w:r>
        <w:rPr>
          <w:rFonts w:ascii="Times New Roman" w:hAnsi="Times New Roman"/>
          <w:b/>
          <w:bCs/>
          <w:sz w:val="28"/>
          <w:szCs w:val="28"/>
        </w:rPr>
        <w:tab/>
      </w:r>
      <w:r w:rsidRPr="00E77BB7">
        <w:rPr>
          <w:rFonts w:ascii="Times New Roman" w:hAnsi="Times New Roman"/>
          <w:b/>
          <w:bCs/>
          <w:sz w:val="28"/>
          <w:szCs w:val="28"/>
        </w:rPr>
        <w:t xml:space="preserve">+ </w:t>
      </w:r>
      <w:r w:rsidRPr="00E77BB7">
        <w:rPr>
          <w:rFonts w:ascii="Times New Roman" w:hAnsi="Times New Roman"/>
          <w:bCs/>
          <w:sz w:val="28"/>
          <w:szCs w:val="28"/>
        </w:rPr>
        <w:t xml:space="preserve">Phối hợp các đơn vị tổ chức đối thoại giữa đại diện Lãnh đạo chủ chốt của Nhà trường và Ban cán sự các lớp </w:t>
      </w:r>
      <w:r w:rsidRPr="00E77BB7">
        <w:rPr>
          <w:rFonts w:ascii="Times New Roman" w:hAnsi="Times New Roman"/>
          <w:bCs/>
          <w:i/>
          <w:sz w:val="28"/>
          <w:szCs w:val="28"/>
        </w:rPr>
        <w:t>(Bí thư chi Đoàn, lớp trưởng, lớp phó)</w:t>
      </w:r>
      <w:r w:rsidRPr="00E77BB7">
        <w:rPr>
          <w:rFonts w:ascii="Times New Roman" w:hAnsi="Times New Roman"/>
          <w:bCs/>
          <w:sz w:val="28"/>
          <w:szCs w:val="28"/>
        </w:rPr>
        <w:t xml:space="preserve"> lần 1- năm học 2019-2020.</w:t>
      </w:r>
      <w:r w:rsidRPr="00137549">
        <w:rPr>
          <w:rFonts w:ascii="Times New Roman" w:eastAsia="Arial" w:hAnsi="Times New Roman"/>
          <w:sz w:val="28"/>
          <w:szCs w:val="28"/>
        </w:rPr>
        <w:t xml:space="preserve"> </w:t>
      </w:r>
    </w:p>
    <w:p w:rsidR="00E77BB7" w:rsidRPr="00F22BE9" w:rsidRDefault="00E77BB7" w:rsidP="00E77BB7">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E77BB7" w:rsidRPr="008B02CD" w:rsidTr="00ED0A0A">
        <w:trPr>
          <w:trHeight w:val="1276"/>
        </w:trPr>
        <w:tc>
          <w:tcPr>
            <w:tcW w:w="4757" w:type="dxa"/>
            <w:shd w:val="clear" w:color="auto" w:fill="auto"/>
          </w:tcPr>
          <w:p w:rsidR="00E77BB7" w:rsidRPr="008B02CD" w:rsidRDefault="00E77BB7" w:rsidP="00ED0A0A">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E77BB7" w:rsidRPr="008B02CD" w:rsidRDefault="00E77BB7" w:rsidP="00ED0A0A">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E77BB7" w:rsidRPr="008B02CD" w:rsidRDefault="00E77BB7" w:rsidP="00ED0A0A">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E77BB7" w:rsidRPr="008B02CD" w:rsidRDefault="00E77BB7" w:rsidP="00ED0A0A">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E77BB7" w:rsidRPr="008B02CD" w:rsidRDefault="00E77BB7" w:rsidP="00ED0A0A">
            <w:pPr>
              <w:pStyle w:val="NormalWeb"/>
              <w:spacing w:before="60" w:beforeAutospacing="0" w:after="60" w:afterAutospacing="0"/>
              <w:jc w:val="center"/>
              <w:rPr>
                <w:b/>
                <w:sz w:val="28"/>
                <w:szCs w:val="28"/>
              </w:rPr>
            </w:pPr>
            <w:r w:rsidRPr="008B02CD">
              <w:rPr>
                <w:b/>
                <w:sz w:val="28"/>
                <w:szCs w:val="28"/>
              </w:rPr>
              <w:t>T/M BAN CHẤP HÀNH</w:t>
            </w:r>
          </w:p>
          <w:p w:rsidR="00E77BB7" w:rsidRPr="008B02CD" w:rsidRDefault="00E77BB7" w:rsidP="00ED0A0A">
            <w:pPr>
              <w:pStyle w:val="NormalWeb"/>
              <w:spacing w:before="60" w:beforeAutospacing="0" w:after="60" w:afterAutospacing="0"/>
              <w:jc w:val="center"/>
              <w:rPr>
                <w:sz w:val="28"/>
                <w:szCs w:val="28"/>
              </w:rPr>
            </w:pPr>
            <w:r w:rsidRPr="008B02CD">
              <w:rPr>
                <w:sz w:val="28"/>
                <w:szCs w:val="28"/>
              </w:rPr>
              <w:t>BÍ THƯ</w:t>
            </w:r>
          </w:p>
          <w:p w:rsidR="00E77BB7" w:rsidRPr="008B02CD" w:rsidRDefault="00E77BB7" w:rsidP="00ED0A0A">
            <w:pPr>
              <w:pStyle w:val="NormalWeb"/>
              <w:spacing w:before="60" w:beforeAutospacing="0" w:after="60" w:afterAutospacing="0"/>
              <w:jc w:val="center"/>
              <w:rPr>
                <w:sz w:val="28"/>
                <w:szCs w:val="28"/>
              </w:rPr>
            </w:pPr>
          </w:p>
          <w:p w:rsidR="00E77BB7" w:rsidRPr="008B02CD" w:rsidRDefault="00E77BB7" w:rsidP="00ED0A0A">
            <w:pPr>
              <w:pStyle w:val="NormalWeb"/>
              <w:spacing w:before="60" w:beforeAutospacing="0" w:after="60" w:afterAutospacing="0"/>
              <w:jc w:val="center"/>
              <w:rPr>
                <w:sz w:val="28"/>
                <w:szCs w:val="28"/>
              </w:rPr>
            </w:pPr>
          </w:p>
          <w:p w:rsidR="00E77BB7" w:rsidRPr="008B02CD" w:rsidRDefault="00E77BB7" w:rsidP="00ED0A0A">
            <w:pPr>
              <w:pStyle w:val="NormalWeb"/>
              <w:spacing w:before="60" w:beforeAutospacing="0" w:after="60" w:afterAutospacing="0"/>
              <w:jc w:val="center"/>
              <w:rPr>
                <w:sz w:val="28"/>
                <w:szCs w:val="28"/>
              </w:rPr>
            </w:pPr>
          </w:p>
          <w:p w:rsidR="00E77BB7" w:rsidRPr="008B02CD" w:rsidRDefault="00E77BB7" w:rsidP="00ED0A0A">
            <w:pPr>
              <w:pStyle w:val="NormalWeb"/>
              <w:spacing w:before="60" w:beforeAutospacing="0" w:after="60" w:afterAutospacing="0"/>
              <w:jc w:val="center"/>
              <w:rPr>
                <w:b/>
                <w:sz w:val="28"/>
                <w:szCs w:val="28"/>
              </w:rPr>
            </w:pPr>
          </w:p>
        </w:tc>
      </w:tr>
    </w:tbl>
    <w:p w:rsidR="00E77BB7" w:rsidRDefault="00E77BB7" w:rsidP="00E77BB7"/>
    <w:p w:rsidR="00E77BB7" w:rsidRDefault="00E77BB7" w:rsidP="00E77BB7"/>
    <w:p w:rsidR="000F7551" w:rsidRDefault="007355F3"/>
    <w:sectPr w:rsidR="000F7551"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5F3" w:rsidRDefault="007355F3">
      <w:pPr>
        <w:spacing w:after="0" w:line="240" w:lineRule="auto"/>
      </w:pPr>
      <w:r>
        <w:separator/>
      </w:r>
    </w:p>
  </w:endnote>
  <w:endnote w:type="continuationSeparator" w:id="0">
    <w:p w:rsidR="007355F3" w:rsidRDefault="00735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E77BB7">
    <w:pPr>
      <w:pStyle w:val="Footer"/>
      <w:jc w:val="right"/>
    </w:pPr>
    <w:r>
      <w:fldChar w:fldCharType="begin"/>
    </w:r>
    <w:r>
      <w:instrText xml:space="preserve"> PAGE   \* MERGEFORMAT </w:instrText>
    </w:r>
    <w:r>
      <w:fldChar w:fldCharType="separate"/>
    </w:r>
    <w:r w:rsidR="00182FDD">
      <w:rPr>
        <w:noProof/>
      </w:rPr>
      <w:t>4</w:t>
    </w:r>
    <w:r>
      <w:rPr>
        <w:noProof/>
      </w:rPr>
      <w:fldChar w:fldCharType="end"/>
    </w:r>
  </w:p>
  <w:p w:rsidR="003D6D2C" w:rsidRDefault="00735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5F3" w:rsidRDefault="007355F3">
      <w:pPr>
        <w:spacing w:after="0" w:line="240" w:lineRule="auto"/>
      </w:pPr>
      <w:r>
        <w:separator/>
      </w:r>
    </w:p>
  </w:footnote>
  <w:footnote w:type="continuationSeparator" w:id="0">
    <w:p w:rsidR="007355F3" w:rsidRDefault="007355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BB7"/>
    <w:rsid w:val="00182FDD"/>
    <w:rsid w:val="00467019"/>
    <w:rsid w:val="00482E70"/>
    <w:rsid w:val="007355F3"/>
    <w:rsid w:val="00B775FE"/>
    <w:rsid w:val="00DC6C75"/>
    <w:rsid w:val="00E77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B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7BB7"/>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77BB7"/>
    <w:rPr>
      <w:rFonts w:ascii="Times New Roman" w:eastAsia="Times New Roman" w:hAnsi="Times New Roman" w:cs="Times New Roman"/>
      <w:sz w:val="28"/>
      <w:szCs w:val="24"/>
    </w:rPr>
  </w:style>
  <w:style w:type="paragraph" w:styleId="NormalWeb">
    <w:name w:val="Normal (Web)"/>
    <w:basedOn w:val="Normal"/>
    <w:uiPriority w:val="99"/>
    <w:semiHidden/>
    <w:unhideWhenUsed/>
    <w:rsid w:val="00E77BB7"/>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B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7BB7"/>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77BB7"/>
    <w:rPr>
      <w:rFonts w:ascii="Times New Roman" w:eastAsia="Times New Roman" w:hAnsi="Times New Roman" w:cs="Times New Roman"/>
      <w:sz w:val="28"/>
      <w:szCs w:val="24"/>
    </w:rPr>
  </w:style>
  <w:style w:type="paragraph" w:styleId="NormalWeb">
    <w:name w:val="Normal (Web)"/>
    <w:basedOn w:val="Normal"/>
    <w:uiPriority w:val="99"/>
    <w:semiHidden/>
    <w:unhideWhenUsed/>
    <w:rsid w:val="00E77BB7"/>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1461</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dcterms:created xsi:type="dcterms:W3CDTF">2019-11-30T07:37:00Z</dcterms:created>
  <dcterms:modified xsi:type="dcterms:W3CDTF">2019-11-30T08:34:00Z</dcterms:modified>
</cp:coreProperties>
</file>